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A51" w:rsidRPr="00927097" w:rsidRDefault="0023654E" w:rsidP="0023654E">
      <w:pPr>
        <w:jc w:val="right"/>
        <w:rPr>
          <w:rFonts w:ascii="Times New Roman" w:hAnsi="Times New Roman" w:cs="Times New Roman"/>
          <w:sz w:val="28"/>
          <w:szCs w:val="28"/>
        </w:rPr>
      </w:pPr>
      <w:r w:rsidRPr="00927097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96FAC" w:rsidRPr="00927097">
        <w:rPr>
          <w:rFonts w:ascii="Times New Roman" w:hAnsi="Times New Roman" w:cs="Times New Roman"/>
          <w:sz w:val="28"/>
          <w:szCs w:val="28"/>
        </w:rPr>
        <w:t>6</w:t>
      </w:r>
    </w:p>
    <w:p w:rsidR="00DC04EF" w:rsidRPr="007F3817" w:rsidRDefault="00DC04EF" w:rsidP="00DC04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817">
        <w:rPr>
          <w:rFonts w:ascii="Times New Roman" w:hAnsi="Times New Roman" w:cs="Times New Roman"/>
          <w:b/>
          <w:sz w:val="28"/>
          <w:szCs w:val="28"/>
        </w:rPr>
        <w:t>Станция «</w:t>
      </w:r>
      <w:r w:rsidR="00EE3E62">
        <w:rPr>
          <w:rFonts w:ascii="Times New Roman" w:hAnsi="Times New Roman" w:cs="Times New Roman"/>
          <w:b/>
          <w:sz w:val="28"/>
          <w:szCs w:val="28"/>
        </w:rPr>
        <w:t>Берегите природу</w:t>
      </w:r>
      <w:r w:rsidRPr="007F3817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10200"/>
      </w:tblGrid>
      <w:tr w:rsidR="006B75F6" w:rsidRPr="00B40065" w:rsidTr="00003592">
        <w:trPr>
          <w:trHeight w:val="5773"/>
        </w:trPr>
        <w:tc>
          <w:tcPr>
            <w:tcW w:w="10200" w:type="dxa"/>
          </w:tcPr>
          <w:p w:rsidR="0093102C" w:rsidRPr="00B40065" w:rsidRDefault="00617906" w:rsidP="009E0557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B40065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 xml:space="preserve">Приветствие: </w:t>
            </w:r>
          </w:p>
          <w:p w:rsidR="00003592" w:rsidRDefault="00003592" w:rsidP="00003592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0359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Мы приветствуем вас на станции «Берегите пр</w:t>
            </w:r>
            <w:bookmarkStart w:id="0" w:name="_GoBack"/>
            <w:bookmarkEnd w:id="0"/>
            <w:r w:rsidRPr="0000359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ироду»! </w:t>
            </w:r>
          </w:p>
          <w:p w:rsidR="00003592" w:rsidRPr="00003592" w:rsidRDefault="00003592" w:rsidP="00003592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0359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Что такое природа? Природа – это все, что нас окружает. Запомните для себя правило:</w:t>
            </w:r>
          </w:p>
          <w:p w:rsidR="00003592" w:rsidRPr="00003592" w:rsidRDefault="00003592" w:rsidP="00003592">
            <w:pPr>
              <w:ind w:firstLine="117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0359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Наблюдай и восхищайся</w:t>
            </w:r>
          </w:p>
          <w:p w:rsidR="00003592" w:rsidRPr="00003592" w:rsidRDefault="00003592" w:rsidP="00003592">
            <w:pPr>
              <w:ind w:firstLine="117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0359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Изучай и береги! (все эти слова относятся к слову «природа»)</w:t>
            </w:r>
          </w:p>
          <w:p w:rsidR="00003592" w:rsidRDefault="00003592" w:rsidP="009D5219">
            <w:pP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93102C" w:rsidRPr="00B40065" w:rsidRDefault="00617906" w:rsidP="009D521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40065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Задание:</w:t>
            </w:r>
            <w:r w:rsidRPr="00B4006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F4018A" w:rsidRDefault="00003592" w:rsidP="0000359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0359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Просмотрите </w:t>
            </w:r>
            <w:r w:rsidR="00D3635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короткий </w:t>
            </w:r>
            <w:r w:rsidRPr="0000359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фильм «Зачем беречь природу?». После просмотра сообща исправьте неправильные правила поведения в лесу (1-10). Соотнесите исправленные правила с экологическими знаками (1-10). Зачитайте вслух</w:t>
            </w:r>
            <w:r w:rsidR="00EA2A6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свои ответы</w:t>
            </w:r>
            <w:r w:rsidRPr="0000359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.</w:t>
            </w:r>
          </w:p>
          <w:p w:rsidR="00003592" w:rsidRDefault="00003592" w:rsidP="0000359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EA2A6A" w:rsidRDefault="00003592" w:rsidP="00EA2A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Ссылка на фильм: </w:t>
            </w:r>
            <w:hyperlink r:id="rId7" w:history="1">
              <w:r w:rsidR="00EA2A6A" w:rsidRPr="00770ECB">
                <w:rPr>
                  <w:rStyle w:val="a5"/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>https://www.youtube.com/watch?v=kG7MzXDxi6A</w:t>
              </w:r>
            </w:hyperlink>
            <w:r w:rsidR="00EA2A6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</w:p>
          <w:p w:rsidR="00003592" w:rsidRPr="00253786" w:rsidRDefault="00003592" w:rsidP="00EA2A6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00359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 минута 48 секунд</w:t>
            </w:r>
          </w:p>
        </w:tc>
      </w:tr>
    </w:tbl>
    <w:p w:rsidR="00576FDD" w:rsidRDefault="00576FDD" w:rsidP="003B549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W w:w="0" w:type="auto"/>
        <w:tblInd w:w="-859" w:type="dxa"/>
        <w:tblLook w:val="04A0" w:firstRow="1" w:lastRow="0" w:firstColumn="1" w:lastColumn="0" w:noHBand="0" w:noVBand="1"/>
      </w:tblPr>
      <w:tblGrid>
        <w:gridCol w:w="10203"/>
      </w:tblGrid>
      <w:tr w:rsidR="0008586C" w:rsidRPr="0008586C" w:rsidTr="0008586C">
        <w:tc>
          <w:tcPr>
            <w:tcW w:w="10203" w:type="dxa"/>
          </w:tcPr>
          <w:p w:rsidR="0008586C" w:rsidRDefault="0008586C" w:rsidP="0008586C">
            <w:pPr>
              <w:shd w:val="clear" w:color="auto" w:fill="FFFFFF"/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</w:p>
          <w:p w:rsidR="0008586C" w:rsidRDefault="0008586C" w:rsidP="0008586C">
            <w:pPr>
              <w:shd w:val="clear" w:color="auto" w:fill="FFFFFF"/>
              <w:spacing w:line="360" w:lineRule="auto"/>
              <w:contextualSpacing/>
              <w:jc w:val="center"/>
              <w:rPr>
                <w:b/>
                <w:sz w:val="32"/>
                <w:szCs w:val="32"/>
              </w:rPr>
            </w:pPr>
            <w:r w:rsidRPr="0008586C">
              <w:rPr>
                <w:b/>
                <w:sz w:val="32"/>
                <w:szCs w:val="32"/>
              </w:rPr>
              <w:t>НЕПРАВИЛЬНЫЕ ПРАВИЛА ПОВЕДЕНИЯ В ЛЕСУ</w:t>
            </w:r>
          </w:p>
          <w:p w:rsidR="0008586C" w:rsidRPr="00CF4C9F" w:rsidRDefault="0008586C" w:rsidP="0008586C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ind w:left="946" w:hanging="196"/>
              <w:contextualSpacing/>
              <w:jc w:val="both"/>
              <w:rPr>
                <w:b/>
                <w:sz w:val="32"/>
                <w:szCs w:val="32"/>
              </w:rPr>
            </w:pPr>
            <w:r w:rsidRPr="00CF4C9F">
              <w:rPr>
                <w:b/>
                <w:sz w:val="32"/>
                <w:szCs w:val="32"/>
              </w:rPr>
              <w:t>Рви, топчи грибы, с которыми не знаком!</w:t>
            </w:r>
          </w:p>
          <w:p w:rsidR="0008586C" w:rsidRPr="00CF4C9F" w:rsidRDefault="0008586C" w:rsidP="0008586C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ind w:left="946" w:hanging="196"/>
              <w:contextualSpacing/>
              <w:jc w:val="both"/>
              <w:rPr>
                <w:b/>
                <w:sz w:val="32"/>
                <w:szCs w:val="32"/>
              </w:rPr>
            </w:pPr>
            <w:r w:rsidRPr="00CF4C9F">
              <w:rPr>
                <w:b/>
                <w:sz w:val="32"/>
                <w:szCs w:val="32"/>
              </w:rPr>
              <w:t>Разводи костры, сжигай сухую траву и листья!</w:t>
            </w:r>
          </w:p>
          <w:p w:rsidR="0008586C" w:rsidRPr="00CF4C9F" w:rsidRDefault="0008586C" w:rsidP="0008586C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ind w:left="946" w:hanging="196"/>
              <w:contextualSpacing/>
              <w:jc w:val="both"/>
              <w:rPr>
                <w:b/>
                <w:sz w:val="32"/>
                <w:szCs w:val="32"/>
              </w:rPr>
            </w:pPr>
            <w:r w:rsidRPr="00CF4C9F">
              <w:rPr>
                <w:b/>
                <w:sz w:val="32"/>
                <w:szCs w:val="32"/>
              </w:rPr>
              <w:t>Рви цветы и дикорастущие растения!</w:t>
            </w:r>
          </w:p>
          <w:p w:rsidR="0008586C" w:rsidRPr="00CF4C9F" w:rsidRDefault="0008586C" w:rsidP="0008586C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ind w:left="946" w:hanging="196"/>
              <w:contextualSpacing/>
              <w:jc w:val="both"/>
              <w:rPr>
                <w:b/>
                <w:sz w:val="32"/>
                <w:szCs w:val="32"/>
              </w:rPr>
            </w:pPr>
            <w:r w:rsidRPr="00CF4C9F">
              <w:rPr>
                <w:b/>
                <w:sz w:val="32"/>
                <w:szCs w:val="32"/>
              </w:rPr>
              <w:t>Разоряй птичьи гнёзда!</w:t>
            </w:r>
          </w:p>
          <w:p w:rsidR="0008586C" w:rsidRPr="00CF4C9F" w:rsidRDefault="0008586C" w:rsidP="0008586C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ind w:left="946" w:hanging="196"/>
              <w:contextualSpacing/>
              <w:jc w:val="both"/>
              <w:rPr>
                <w:b/>
                <w:sz w:val="32"/>
                <w:szCs w:val="32"/>
              </w:rPr>
            </w:pPr>
            <w:r w:rsidRPr="00CF4C9F">
              <w:rPr>
                <w:b/>
                <w:sz w:val="32"/>
                <w:szCs w:val="32"/>
              </w:rPr>
              <w:t>Шуми в лесу!</w:t>
            </w:r>
          </w:p>
          <w:p w:rsidR="0008586C" w:rsidRPr="00CF4C9F" w:rsidRDefault="0008586C" w:rsidP="0008586C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ind w:left="946" w:hanging="196"/>
              <w:contextualSpacing/>
              <w:jc w:val="both"/>
              <w:rPr>
                <w:b/>
                <w:sz w:val="32"/>
                <w:szCs w:val="32"/>
              </w:rPr>
            </w:pPr>
            <w:r w:rsidRPr="00CF4C9F">
              <w:rPr>
                <w:b/>
                <w:sz w:val="32"/>
                <w:szCs w:val="32"/>
              </w:rPr>
              <w:t>Лови беззащитных животных, насекомых, уноси их домой!</w:t>
            </w:r>
          </w:p>
          <w:p w:rsidR="0008586C" w:rsidRPr="00CF4C9F" w:rsidRDefault="0008586C" w:rsidP="0008586C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ind w:left="946" w:hanging="196"/>
              <w:contextualSpacing/>
              <w:jc w:val="both"/>
              <w:rPr>
                <w:b/>
                <w:sz w:val="32"/>
                <w:szCs w:val="32"/>
              </w:rPr>
            </w:pPr>
            <w:r w:rsidRPr="00CF4C9F">
              <w:rPr>
                <w:b/>
                <w:sz w:val="32"/>
                <w:szCs w:val="32"/>
              </w:rPr>
              <w:t>Уничтожай червей и насекомых!</w:t>
            </w:r>
          </w:p>
          <w:p w:rsidR="0008586C" w:rsidRPr="00CF4C9F" w:rsidRDefault="0008586C" w:rsidP="0008586C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ind w:left="946" w:hanging="196"/>
              <w:contextualSpacing/>
              <w:jc w:val="both"/>
              <w:rPr>
                <w:b/>
                <w:sz w:val="32"/>
                <w:szCs w:val="32"/>
              </w:rPr>
            </w:pPr>
            <w:r w:rsidRPr="00CF4C9F">
              <w:rPr>
                <w:b/>
                <w:sz w:val="32"/>
                <w:szCs w:val="32"/>
              </w:rPr>
              <w:t>Оставляй в лесу после себя мусор!</w:t>
            </w:r>
          </w:p>
          <w:p w:rsidR="0008586C" w:rsidRPr="00CF4C9F" w:rsidRDefault="0008586C" w:rsidP="0008586C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ind w:left="946" w:hanging="196"/>
              <w:contextualSpacing/>
              <w:jc w:val="both"/>
              <w:rPr>
                <w:b/>
                <w:sz w:val="32"/>
                <w:szCs w:val="32"/>
              </w:rPr>
            </w:pPr>
            <w:r w:rsidRPr="00CF4C9F">
              <w:rPr>
                <w:b/>
                <w:sz w:val="32"/>
                <w:szCs w:val="32"/>
              </w:rPr>
              <w:t>Разоряй муравейники!</w:t>
            </w:r>
          </w:p>
          <w:p w:rsidR="0008586C" w:rsidRPr="00AF0189" w:rsidRDefault="0008586C" w:rsidP="00AF0189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ind w:left="946" w:hanging="196"/>
              <w:contextualSpacing/>
              <w:jc w:val="both"/>
              <w:rPr>
                <w:b/>
                <w:sz w:val="32"/>
                <w:szCs w:val="32"/>
              </w:rPr>
            </w:pPr>
            <w:r w:rsidRPr="00CF4C9F">
              <w:rPr>
                <w:b/>
                <w:sz w:val="32"/>
                <w:szCs w:val="32"/>
              </w:rPr>
              <w:t>Ломай деревья, повреждай их кору!</w:t>
            </w:r>
          </w:p>
        </w:tc>
      </w:tr>
    </w:tbl>
    <w:p w:rsidR="00AF0189" w:rsidRDefault="00AF0189" w:rsidP="003B549F">
      <w:pPr>
        <w:jc w:val="right"/>
        <w:rPr>
          <w:rFonts w:ascii="Times New Roman" w:hAnsi="Times New Roman" w:cs="Times New Roman"/>
          <w:sz w:val="28"/>
          <w:szCs w:val="28"/>
        </w:rPr>
        <w:sectPr w:rsidR="00AF0189" w:rsidSect="00253786">
          <w:pgSz w:w="11906" w:h="16838"/>
          <w:pgMar w:top="1134" w:right="851" w:bottom="567" w:left="1701" w:header="709" w:footer="709" w:gutter="0"/>
          <w:cols w:space="708"/>
          <w:docGrid w:linePitch="360"/>
        </w:sectPr>
      </w:pPr>
    </w:p>
    <w:p w:rsidR="0008586C" w:rsidRDefault="0008586C" w:rsidP="003B549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86F6C9">
            <wp:extent cx="5020538" cy="10056951"/>
            <wp:effectExtent l="0" t="3493" r="5398" b="539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1644" cy="10119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8586C" w:rsidSect="00AF0189">
      <w:pgSz w:w="16838" w:h="11906" w:orient="landscape"/>
      <w:pgMar w:top="1701" w:right="1134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142F" w:rsidRDefault="00F3142F" w:rsidP="00AF0189">
      <w:pPr>
        <w:spacing w:after="0" w:line="240" w:lineRule="auto"/>
      </w:pPr>
      <w:r>
        <w:separator/>
      </w:r>
    </w:p>
  </w:endnote>
  <w:endnote w:type="continuationSeparator" w:id="0">
    <w:p w:rsidR="00F3142F" w:rsidRDefault="00F3142F" w:rsidP="00AF0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142F" w:rsidRDefault="00F3142F" w:rsidP="00AF0189">
      <w:pPr>
        <w:spacing w:after="0" w:line="240" w:lineRule="auto"/>
      </w:pPr>
      <w:r>
        <w:separator/>
      </w:r>
    </w:p>
  </w:footnote>
  <w:footnote w:type="continuationSeparator" w:id="0">
    <w:p w:rsidR="00F3142F" w:rsidRDefault="00F3142F" w:rsidP="00AF01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B5D21"/>
    <w:multiLevelType w:val="hybridMultilevel"/>
    <w:tmpl w:val="FB103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8A015B"/>
    <w:multiLevelType w:val="hybridMultilevel"/>
    <w:tmpl w:val="5EE87480"/>
    <w:lvl w:ilvl="0" w:tplc="2618F2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2F8"/>
    <w:rsid w:val="00003592"/>
    <w:rsid w:val="00054412"/>
    <w:rsid w:val="0008586C"/>
    <w:rsid w:val="00091F45"/>
    <w:rsid w:val="00097997"/>
    <w:rsid w:val="000B0F8D"/>
    <w:rsid w:val="00110EFF"/>
    <w:rsid w:val="0012247C"/>
    <w:rsid w:val="00181B05"/>
    <w:rsid w:val="001C5E7C"/>
    <w:rsid w:val="0023654E"/>
    <w:rsid w:val="00253786"/>
    <w:rsid w:val="002778C3"/>
    <w:rsid w:val="00344838"/>
    <w:rsid w:val="0035035E"/>
    <w:rsid w:val="00352384"/>
    <w:rsid w:val="003B549F"/>
    <w:rsid w:val="00492A85"/>
    <w:rsid w:val="00496EA4"/>
    <w:rsid w:val="004F7668"/>
    <w:rsid w:val="00536E94"/>
    <w:rsid w:val="00576FDD"/>
    <w:rsid w:val="005969A9"/>
    <w:rsid w:val="005E32B0"/>
    <w:rsid w:val="005F7DA0"/>
    <w:rsid w:val="00617906"/>
    <w:rsid w:val="006247D0"/>
    <w:rsid w:val="00650ECC"/>
    <w:rsid w:val="006829C9"/>
    <w:rsid w:val="006B75F6"/>
    <w:rsid w:val="007162F8"/>
    <w:rsid w:val="0079594B"/>
    <w:rsid w:val="007A0AA3"/>
    <w:rsid w:val="007C76F3"/>
    <w:rsid w:val="007F3817"/>
    <w:rsid w:val="008813DC"/>
    <w:rsid w:val="008822A3"/>
    <w:rsid w:val="00896FAC"/>
    <w:rsid w:val="008B379C"/>
    <w:rsid w:val="008E2424"/>
    <w:rsid w:val="00927097"/>
    <w:rsid w:val="0093102C"/>
    <w:rsid w:val="00945F0C"/>
    <w:rsid w:val="00966653"/>
    <w:rsid w:val="009A4396"/>
    <w:rsid w:val="009D5219"/>
    <w:rsid w:val="009E0557"/>
    <w:rsid w:val="00A20792"/>
    <w:rsid w:val="00A37B19"/>
    <w:rsid w:val="00A42586"/>
    <w:rsid w:val="00A94C93"/>
    <w:rsid w:val="00AC78F4"/>
    <w:rsid w:val="00AF0189"/>
    <w:rsid w:val="00B40065"/>
    <w:rsid w:val="00B436E5"/>
    <w:rsid w:val="00B44D5E"/>
    <w:rsid w:val="00B530FC"/>
    <w:rsid w:val="00B54348"/>
    <w:rsid w:val="00B57B58"/>
    <w:rsid w:val="00B63982"/>
    <w:rsid w:val="00B70DBC"/>
    <w:rsid w:val="00B76A51"/>
    <w:rsid w:val="00BB23AA"/>
    <w:rsid w:val="00BD4F6B"/>
    <w:rsid w:val="00C27DAB"/>
    <w:rsid w:val="00C30DB5"/>
    <w:rsid w:val="00C46F74"/>
    <w:rsid w:val="00CB715F"/>
    <w:rsid w:val="00CC6752"/>
    <w:rsid w:val="00CE2E0A"/>
    <w:rsid w:val="00CF4C9F"/>
    <w:rsid w:val="00D07ECA"/>
    <w:rsid w:val="00D36351"/>
    <w:rsid w:val="00D70F65"/>
    <w:rsid w:val="00DC04EF"/>
    <w:rsid w:val="00DE7A18"/>
    <w:rsid w:val="00E30613"/>
    <w:rsid w:val="00E67276"/>
    <w:rsid w:val="00EA2A6A"/>
    <w:rsid w:val="00EC3130"/>
    <w:rsid w:val="00ED1BA1"/>
    <w:rsid w:val="00EE3E62"/>
    <w:rsid w:val="00F3142F"/>
    <w:rsid w:val="00F4018A"/>
    <w:rsid w:val="00F65CE2"/>
    <w:rsid w:val="00FD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ABBBCF-5C45-4FF5-8EE3-69B14997E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0F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6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A94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rsid w:val="000979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A2A6A"/>
    <w:rPr>
      <w:color w:val="0563C1" w:themeColor="hyperlink"/>
      <w:u w:val="single"/>
    </w:rPr>
  </w:style>
  <w:style w:type="table" w:customStyle="1" w:styleId="2">
    <w:name w:val="Сетка таблицы2"/>
    <w:basedOn w:val="a1"/>
    <w:next w:val="a3"/>
    <w:rsid w:val="000858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F0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F0189"/>
  </w:style>
  <w:style w:type="paragraph" w:styleId="a8">
    <w:name w:val="footer"/>
    <w:basedOn w:val="a"/>
    <w:link w:val="a9"/>
    <w:uiPriority w:val="99"/>
    <w:unhideWhenUsed/>
    <w:rsid w:val="00AF0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F0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kG7MzXDxi6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Бутакова</dc:creator>
  <cp:keywords/>
  <dc:description/>
  <cp:lastModifiedBy>Татьяна Бутакова</cp:lastModifiedBy>
  <cp:revision>179</cp:revision>
  <dcterms:created xsi:type="dcterms:W3CDTF">2020-10-15T05:20:00Z</dcterms:created>
  <dcterms:modified xsi:type="dcterms:W3CDTF">2020-11-12T08:01:00Z</dcterms:modified>
</cp:coreProperties>
</file>